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2" w:rsidRDefault="00D75C9F" w:rsidP="00390420">
      <w:pPr>
        <w:jc w:val="center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6510020</wp:posOffset>
            </wp:positionH>
            <wp:positionV relativeFrom="paragraph">
              <wp:posOffset>82550</wp:posOffset>
            </wp:positionV>
            <wp:extent cx="3129280" cy="16389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C9F" w:rsidRDefault="00D75C9F" w:rsidP="00390420">
      <w:pPr>
        <w:jc w:val="center"/>
        <w:rPr>
          <w:rFonts w:ascii="Times New Roman" w:eastAsia="Calibri" w:hAnsi="Times New Roman" w:cs="Times New Roman"/>
          <w:lang w:eastAsia="zh-CN"/>
        </w:rPr>
      </w:pPr>
    </w:p>
    <w:p w:rsidR="00D75C9F" w:rsidRDefault="00D75C9F" w:rsidP="00390420">
      <w:pPr>
        <w:jc w:val="center"/>
        <w:rPr>
          <w:rFonts w:ascii="Times New Roman" w:eastAsia="Calibri" w:hAnsi="Times New Roman" w:cs="Times New Roman"/>
          <w:lang w:eastAsia="zh-CN"/>
        </w:rPr>
      </w:pPr>
    </w:p>
    <w:p w:rsidR="00D75C9F" w:rsidRDefault="00D75C9F" w:rsidP="00390420">
      <w:pPr>
        <w:jc w:val="center"/>
        <w:rPr>
          <w:rFonts w:ascii="Times New Roman" w:eastAsia="Calibri" w:hAnsi="Times New Roman" w:cs="Times New Roman"/>
          <w:lang w:eastAsia="zh-CN"/>
        </w:rPr>
      </w:pPr>
    </w:p>
    <w:p w:rsidR="00D75C9F" w:rsidRDefault="00D75C9F" w:rsidP="00390420">
      <w:pPr>
        <w:jc w:val="center"/>
        <w:rPr>
          <w:rFonts w:ascii="Times New Roman" w:eastAsia="Calibri" w:hAnsi="Times New Roman" w:cs="Times New Roman"/>
          <w:lang w:eastAsia="zh-CN"/>
        </w:rPr>
      </w:pPr>
    </w:p>
    <w:p w:rsidR="00D75C9F" w:rsidRDefault="00D75C9F" w:rsidP="0039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2D" w:rsidRDefault="00390420" w:rsidP="00E17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E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707F2D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D84FEB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390420" w:rsidRPr="00390420" w:rsidRDefault="00E17A5D" w:rsidP="00E17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«СТО ДОРОГ – ОДНА МОЯ»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3828"/>
        <w:gridCol w:w="567"/>
        <w:gridCol w:w="3210"/>
        <w:gridCol w:w="2504"/>
        <w:gridCol w:w="98"/>
        <w:gridCol w:w="47"/>
        <w:gridCol w:w="2123"/>
        <w:gridCol w:w="142"/>
        <w:gridCol w:w="1850"/>
      </w:tblGrid>
      <w:tr w:rsidR="00390420" w:rsidRPr="00390420" w:rsidTr="00390420">
        <w:trPr>
          <w:trHeight w:val="237"/>
          <w:jc w:val="center"/>
        </w:trPr>
        <w:tc>
          <w:tcPr>
            <w:tcW w:w="1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390420" w:rsidRDefault="003904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0420">
              <w:rPr>
                <w:rFonts w:ascii="Times New Roman" w:hAnsi="Times New Roman" w:cs="Times New Roman"/>
                <w:b/>
                <w:sz w:val="24"/>
                <w:szCs w:val="24"/>
              </w:rPr>
              <w:t>. Общая информация</w:t>
            </w:r>
          </w:p>
        </w:tc>
      </w:tr>
      <w:tr w:rsidR="00D84FEB" w:rsidRPr="00390420" w:rsidTr="00CD2E99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EB" w:rsidRDefault="00D84FEB" w:rsidP="00D84FEB">
            <w:pPr>
              <w:pStyle w:val="22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EB" w:rsidRDefault="00D506B2" w:rsidP="00D84FEB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 xml:space="preserve">Наименование </w:t>
            </w:r>
            <w:r w:rsidR="00D84FEB">
              <w:rPr>
                <w:rStyle w:val="2115pt"/>
              </w:rPr>
              <w:t>проект</w:t>
            </w:r>
            <w:r>
              <w:rPr>
                <w:rStyle w:val="2115pt"/>
              </w:rPr>
              <w:t>а</w:t>
            </w:r>
          </w:p>
        </w:tc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B" w:rsidRDefault="00D506B2" w:rsidP="00D84FEB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 xml:space="preserve"> Школьный проект «Сто дорог- одна моя</w:t>
            </w:r>
            <w:r w:rsidR="00D84FEB">
              <w:rPr>
                <w:rStyle w:val="2115pt"/>
              </w:rPr>
              <w:t>»</w:t>
            </w:r>
          </w:p>
        </w:tc>
      </w:tr>
      <w:tr w:rsidR="00D84FEB" w:rsidRPr="00390420" w:rsidTr="00CD2E99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EB" w:rsidRDefault="00D84FEB" w:rsidP="00D84FEB">
            <w:pPr>
              <w:pStyle w:val="22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EB" w:rsidRDefault="00D506B2" w:rsidP="00D84FEB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 xml:space="preserve">Вид проекта </w:t>
            </w:r>
          </w:p>
        </w:tc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B" w:rsidRDefault="00D506B2" w:rsidP="00D84FEB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Школьный проект</w:t>
            </w:r>
          </w:p>
        </w:tc>
      </w:tr>
      <w:tr w:rsidR="00D84FEB" w:rsidRPr="00390420" w:rsidTr="00CD2E99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EB" w:rsidRDefault="00D84FEB" w:rsidP="00D84FEB">
            <w:pPr>
              <w:pStyle w:val="22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EB" w:rsidRDefault="0096669F" w:rsidP="00D84FEB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"/>
              </w:rPr>
              <w:t>Руководитель проекта</w:t>
            </w:r>
          </w:p>
        </w:tc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B" w:rsidRPr="0096669F" w:rsidRDefault="00D84FEB" w:rsidP="0096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9F"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="0096669F" w:rsidRPr="0096669F">
              <w:rPr>
                <w:rStyle w:val="2115pt"/>
                <w:rFonts w:eastAsiaTheme="minorEastAsia"/>
                <w:sz w:val="24"/>
                <w:szCs w:val="24"/>
              </w:rPr>
              <w:t>Винокурова Лариса Ивановна, учитель русского языка и литературы</w:t>
            </w:r>
            <w:r w:rsidR="0096669F" w:rsidRPr="0096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«Серебропольская средняя общеобразовательная школа» Азовского немецкого национального муниципального района Омской области</w:t>
            </w:r>
          </w:p>
        </w:tc>
      </w:tr>
      <w:tr w:rsidR="00390420" w:rsidRPr="00390420" w:rsidTr="00390420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390420" w:rsidRDefault="00D84FE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390420" w:rsidRDefault="0096669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проекта</w:t>
            </w:r>
          </w:p>
        </w:tc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0" w:rsidRPr="0096669F" w:rsidRDefault="0096669F" w:rsidP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9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Светлана Викторовна, заместитель директора по ВР муниципального бюджетного общеобразовательного учреждения «Серебропольская средняя общеобразовательная школа» Азовского немецкого национального муниципального района Омской области</w:t>
            </w:r>
          </w:p>
        </w:tc>
      </w:tr>
      <w:tr w:rsidR="00390420" w:rsidRPr="00390420" w:rsidTr="00DA635E">
        <w:trPr>
          <w:trHeight w:val="269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390420" w:rsidRDefault="003904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390420" w:rsidRDefault="0039042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Перечень исполнителей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390420" w:rsidRDefault="003904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DE74E2" w:rsidRDefault="003904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DE74E2" w:rsidRDefault="003904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DE74E2" w:rsidRDefault="003904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20" w:rsidRPr="00DE74E2" w:rsidRDefault="00390420">
            <w:pPr>
              <w:suppressAutoHyphens/>
              <w:autoSpaceDE w:val="0"/>
              <w:autoSpaceDN w:val="0"/>
              <w:adjustRightInd w:val="0"/>
              <w:ind w:left="-62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Номер тел.</w:t>
            </w:r>
          </w:p>
        </w:tc>
      </w:tr>
      <w:tr w:rsidR="00DA635E" w:rsidRPr="00390420" w:rsidTr="00D90014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5E" w:rsidRPr="00390420" w:rsidRDefault="00DA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5E" w:rsidRPr="00390420" w:rsidRDefault="00DA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E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E" w:rsidRPr="00DE74E2" w:rsidRDefault="0096669F" w:rsidP="0096669F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Бадулина 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E" w:rsidRPr="00DE74E2" w:rsidRDefault="00DA635E" w:rsidP="0096669F">
            <w:pPr>
              <w:tabs>
                <w:tab w:val="left" w:pos="3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96669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E" w:rsidRPr="0096669F" w:rsidRDefault="0096669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badulinasvetlana@yan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dex.ru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E" w:rsidRPr="0096669F" w:rsidRDefault="00961DD3">
            <w:pPr>
              <w:suppressAutoHyphens/>
              <w:autoSpaceDE w:val="0"/>
              <w:autoSpaceDN w:val="0"/>
              <w:adjustRightInd w:val="0"/>
              <w:ind w:left="36" w:right="-5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4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  <w:r w:rsidR="009666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039821053</w:t>
            </w:r>
          </w:p>
        </w:tc>
      </w:tr>
      <w:tr w:rsidR="00DA635E" w:rsidRPr="00390420" w:rsidTr="00DC15B2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5E" w:rsidRPr="00390420" w:rsidRDefault="00DA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5E" w:rsidRPr="00390420" w:rsidRDefault="00DA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E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E" w:rsidRPr="0096669F" w:rsidRDefault="00DA635E" w:rsidP="007449D4">
            <w:pPr>
              <w:tabs>
                <w:tab w:val="left" w:pos="3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 xml:space="preserve">Крункель </w:t>
            </w:r>
            <w:r w:rsidR="0096669F">
              <w:rPr>
                <w:rFonts w:ascii="Times New Roman" w:hAnsi="Times New Roman" w:cs="Times New Roman"/>
                <w:sz w:val="24"/>
                <w:szCs w:val="24"/>
              </w:rPr>
              <w:t>Кристина Ивановна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E" w:rsidRPr="00DE74E2" w:rsidRDefault="00DA635E" w:rsidP="007449D4">
            <w:pPr>
              <w:tabs>
                <w:tab w:val="left" w:pos="3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E" w:rsidRPr="00DE74E2" w:rsidRDefault="00961DD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eastAsia="Calibri" w:hAnsi="Times New Roman" w:cs="Times New Roman"/>
                <w:sz w:val="24"/>
                <w:szCs w:val="24"/>
              </w:rPr>
              <w:t>krunkel@list.ru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E" w:rsidRPr="00DE74E2" w:rsidRDefault="00961DD3">
            <w:pPr>
              <w:suppressAutoHyphens/>
              <w:autoSpaceDE w:val="0"/>
              <w:autoSpaceDN w:val="0"/>
              <w:adjustRightInd w:val="0"/>
              <w:ind w:left="36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eastAsia="Calibri" w:hAnsi="Times New Roman" w:cs="Times New Roman"/>
                <w:sz w:val="24"/>
                <w:szCs w:val="24"/>
              </w:rPr>
              <w:t>89136416235</w:t>
            </w:r>
          </w:p>
        </w:tc>
      </w:tr>
      <w:tr w:rsidR="0096669F" w:rsidRPr="00390420" w:rsidTr="00B646A4">
        <w:trPr>
          <w:trHeight w:val="1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DE74E2" w:rsidRDefault="0096669F" w:rsidP="006F78C9">
            <w:pPr>
              <w:tabs>
                <w:tab w:val="left" w:pos="3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Ламп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вгения Юрьевна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DE74E2" w:rsidRDefault="0096669F" w:rsidP="006F78C9">
            <w:pPr>
              <w:tabs>
                <w:tab w:val="left" w:pos="3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DE74E2" w:rsidRDefault="0096669F" w:rsidP="006F78C9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4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ewa-66 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DE74E2" w:rsidRDefault="0096669F" w:rsidP="006F78C9">
            <w:pPr>
              <w:suppressAutoHyphens/>
              <w:autoSpaceDE w:val="0"/>
              <w:autoSpaceDN w:val="0"/>
              <w:adjustRightInd w:val="0"/>
              <w:ind w:left="36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eastAsia="Calibri" w:hAnsi="Times New Roman" w:cs="Times New Roman"/>
                <w:sz w:val="24"/>
                <w:szCs w:val="24"/>
              </w:rPr>
              <w:t>89039821052</w:t>
            </w:r>
          </w:p>
        </w:tc>
      </w:tr>
      <w:tr w:rsidR="0096669F" w:rsidRPr="00390420" w:rsidTr="00B646A4">
        <w:trPr>
          <w:trHeight w:val="1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DE74E2" w:rsidRDefault="0096669F" w:rsidP="007449D4">
            <w:pPr>
              <w:tabs>
                <w:tab w:val="left" w:pos="3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Мария Геннадьевна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DE74E2" w:rsidRDefault="0096669F" w:rsidP="007449D4">
            <w:pPr>
              <w:tabs>
                <w:tab w:val="left" w:pos="3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DE74E2" w:rsidRDefault="0096669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EB">
              <w:rPr>
                <w:rFonts w:ascii="Times New Roman" w:eastAsia="Calibri" w:hAnsi="Times New Roman" w:cs="Times New Roman"/>
                <w:sz w:val="24"/>
                <w:szCs w:val="24"/>
              </w:rPr>
              <w:t>mariya.reutova@yandex.ru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DE74E2" w:rsidRDefault="0096669F">
            <w:pPr>
              <w:suppressAutoHyphens/>
              <w:autoSpaceDE w:val="0"/>
              <w:autoSpaceDN w:val="0"/>
              <w:adjustRightInd w:val="0"/>
              <w:ind w:left="36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89069930114</w:t>
            </w:r>
          </w:p>
        </w:tc>
      </w:tr>
      <w:tr w:rsidR="0096669F" w:rsidRPr="00390420" w:rsidTr="00390420">
        <w:trPr>
          <w:trHeight w:val="247"/>
          <w:jc w:val="center"/>
        </w:trPr>
        <w:tc>
          <w:tcPr>
            <w:tcW w:w="1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0420">
              <w:rPr>
                <w:rFonts w:ascii="Times New Roman" w:hAnsi="Times New Roman" w:cs="Times New Roman"/>
                <w:b/>
                <w:sz w:val="24"/>
                <w:szCs w:val="24"/>
              </w:rPr>
              <w:t>. Описание проекта</w:t>
            </w:r>
          </w:p>
        </w:tc>
      </w:tr>
      <w:tr w:rsidR="0096669F" w:rsidRPr="00390420" w:rsidTr="00390420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Цель реализации проекта</w:t>
            </w:r>
          </w:p>
        </w:tc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DE74E2" w:rsidRDefault="00877E19" w:rsidP="00D537A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D537A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школьников по выбору педагогических специальностей для последующего воспроизводства молодых кадров  МБОУ «Серебропольская СОШ» </w:t>
            </w:r>
          </w:p>
        </w:tc>
      </w:tr>
      <w:tr w:rsidR="00976E13" w:rsidRPr="00390420" w:rsidTr="00976E13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3" w:rsidRDefault="00976E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3" w:rsidRPr="00390420" w:rsidRDefault="00976E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проекта</w:t>
            </w:r>
          </w:p>
        </w:tc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13" w:rsidRDefault="00976E13" w:rsidP="00D5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школьников оказавших помощь педагогам,  в проведении уроков, внеклассных мероприятий и получивших статус «ассистент учителя»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13" w:rsidRDefault="00976E13" w:rsidP="00D5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обучающихся</w:t>
            </w:r>
          </w:p>
        </w:tc>
      </w:tr>
      <w:tr w:rsidR="00976E13" w:rsidRPr="00390420" w:rsidTr="00976E13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3" w:rsidRDefault="00976E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3" w:rsidRDefault="00976E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13" w:rsidRDefault="00976E13" w:rsidP="00D5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школьников, принявших участие в профессиональных проба</w:t>
            </w:r>
            <w:r w:rsidR="00F87C54">
              <w:rPr>
                <w:rFonts w:ascii="Times New Roman" w:hAnsi="Times New Roman" w:cs="Times New Roman"/>
                <w:sz w:val="24"/>
                <w:szCs w:val="24"/>
              </w:rPr>
              <w:t>х по педагогическим специальностям в МБОУ «Серебропольская СОШ»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13" w:rsidRDefault="00F87C54" w:rsidP="00D5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обучающихся</w:t>
            </w:r>
          </w:p>
        </w:tc>
      </w:tr>
      <w:tr w:rsidR="00976E13" w:rsidRPr="00390420" w:rsidTr="00976E13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3" w:rsidRDefault="00976E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3" w:rsidRDefault="00976E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13" w:rsidRDefault="00F87C54" w:rsidP="00D5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школьников-помощников воспитателей в лагере  с дневным пребывание  детей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13" w:rsidRDefault="00F87C54" w:rsidP="00D5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обучающихся</w:t>
            </w:r>
          </w:p>
        </w:tc>
      </w:tr>
      <w:tr w:rsidR="0096669F" w:rsidRPr="00390420" w:rsidTr="00390420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F87C5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643424" w:rsidRDefault="00643424" w:rsidP="00D84FE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rStyle w:val="2115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Style w:val="2115pt"/>
              </w:rPr>
              <w:t xml:space="preserve"> </w:t>
            </w:r>
            <w:r w:rsidR="002F6F26">
              <w:rPr>
                <w:rStyle w:val="2115pt"/>
              </w:rPr>
              <w:t>Активизировать профориентационную работу</w:t>
            </w:r>
            <w:r w:rsidR="0096669F">
              <w:rPr>
                <w:rStyle w:val="2115pt"/>
              </w:rPr>
              <w:t xml:space="preserve"> по профессиональному самоопределению обучающихся</w:t>
            </w:r>
            <w:r w:rsidR="001803E0">
              <w:rPr>
                <w:rStyle w:val="2115pt"/>
              </w:rPr>
              <w:t xml:space="preserve"> </w:t>
            </w:r>
            <w:r w:rsidR="0096669F">
              <w:rPr>
                <w:rStyle w:val="2115pt"/>
              </w:rPr>
              <w:t xml:space="preserve"> по педагогическим специальностям;</w:t>
            </w:r>
          </w:p>
          <w:p w:rsidR="00643424" w:rsidRDefault="00643424" w:rsidP="00D84FE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rPr>
                <w:rStyle w:val="2115pt"/>
              </w:rPr>
              <w:t>Разработать нормативно-правовую базу проекта (положение о присвоении статуса «ассистент-</w:t>
            </w:r>
            <w:r>
              <w:rPr>
                <w:rStyle w:val="2115pt"/>
              </w:rPr>
              <w:lastRenderedPageBreak/>
              <w:t>учителя», анкеты по выявлению педагогически ориентированных детей</w:t>
            </w:r>
            <w:r w:rsidR="002F6F26">
              <w:rPr>
                <w:rStyle w:val="2115pt"/>
              </w:rPr>
              <w:t>.</w:t>
            </w:r>
          </w:p>
          <w:p w:rsidR="008812C7" w:rsidRPr="008812C7" w:rsidRDefault="002F6F26" w:rsidP="00D84FE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Выявить</w:t>
            </w:r>
            <w:r w:rsidR="001803E0">
              <w:rPr>
                <w:sz w:val="24"/>
                <w:szCs w:val="24"/>
              </w:rPr>
              <w:t xml:space="preserve"> педагогически ориентированных обучающихся.</w:t>
            </w:r>
          </w:p>
          <w:p w:rsidR="008812C7" w:rsidRPr="008812C7" w:rsidRDefault="002F6F26" w:rsidP="00643424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 xml:space="preserve">Привлечь </w:t>
            </w:r>
            <w:r w:rsidR="008812C7">
              <w:rPr>
                <w:sz w:val="24"/>
                <w:szCs w:val="24"/>
              </w:rPr>
              <w:t xml:space="preserve"> молодых педагогов   </w:t>
            </w:r>
            <w:r w:rsidR="008812C7" w:rsidRPr="00245486">
              <w:rPr>
                <w:rStyle w:val="2115pt"/>
                <w:rFonts w:eastAsiaTheme="minorEastAsia"/>
                <w:sz w:val="24"/>
                <w:szCs w:val="24"/>
              </w:rPr>
              <w:t>в профориентационную</w:t>
            </w:r>
            <w:r w:rsidR="008812C7"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="008812C7" w:rsidRPr="00245486">
              <w:rPr>
                <w:rStyle w:val="2115pt"/>
                <w:rFonts w:eastAsiaTheme="minorEastAsia"/>
                <w:sz w:val="24"/>
                <w:szCs w:val="24"/>
              </w:rPr>
              <w:t xml:space="preserve"> работу со школьниками</w:t>
            </w:r>
            <w:r w:rsidR="008812C7">
              <w:rPr>
                <w:sz w:val="24"/>
                <w:szCs w:val="24"/>
              </w:rPr>
              <w:t xml:space="preserve">      </w:t>
            </w:r>
          </w:p>
          <w:p w:rsidR="0096669F" w:rsidRPr="002F6F26" w:rsidRDefault="002F6F26" w:rsidP="002F6F26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Разработать</w:t>
            </w:r>
            <w:r w:rsidR="0096669F" w:rsidRPr="002F6F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краткосрочные</w:t>
            </w:r>
            <w:r w:rsidR="0096669F" w:rsidRPr="002F6F2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="0096669F" w:rsidRPr="002F6F26">
              <w:rPr>
                <w:sz w:val="24"/>
                <w:szCs w:val="24"/>
              </w:rPr>
              <w:t xml:space="preserve"> внеурочной деятельности</w:t>
            </w:r>
            <w:r>
              <w:rPr>
                <w:sz w:val="24"/>
                <w:szCs w:val="24"/>
              </w:rPr>
              <w:t xml:space="preserve"> на 2020-2021 уч. год.</w:t>
            </w:r>
            <w:r w:rsidR="0096669F" w:rsidRPr="002F6F26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96669F" w:rsidRPr="00390420" w:rsidTr="00390420">
        <w:trPr>
          <w:trHeight w:val="5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Перечень ожидаемых результатов реализации проекта</w:t>
            </w:r>
          </w:p>
        </w:tc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6" w:rsidRDefault="002F6F26" w:rsidP="002F6F26">
            <w:pPr>
              <w:pStyle w:val="22"/>
              <w:shd w:val="clear" w:color="auto" w:fill="auto"/>
              <w:tabs>
                <w:tab w:val="left" w:pos="293"/>
              </w:tabs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1.</w:t>
            </w:r>
            <w:r w:rsidRPr="00245486">
              <w:rPr>
                <w:rStyle w:val="2115pt"/>
                <w:sz w:val="24"/>
                <w:szCs w:val="24"/>
              </w:rPr>
              <w:t xml:space="preserve">Повышение престижа и интереса школьников к </w:t>
            </w:r>
            <w:r>
              <w:rPr>
                <w:rStyle w:val="2115pt"/>
                <w:sz w:val="24"/>
                <w:szCs w:val="24"/>
              </w:rPr>
              <w:t>профессии педагога.</w:t>
            </w:r>
          </w:p>
          <w:p w:rsidR="002F6F26" w:rsidRPr="00245486" w:rsidRDefault="002F6F26" w:rsidP="002F6F26">
            <w:pPr>
              <w:pStyle w:val="22"/>
              <w:shd w:val="clear" w:color="auto" w:fill="auto"/>
              <w:tabs>
                <w:tab w:val="left" w:pos="2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2.У</w:t>
            </w:r>
            <w:r w:rsidRPr="00245486">
              <w:rPr>
                <w:rStyle w:val="2115pt"/>
                <w:sz w:val="24"/>
                <w:szCs w:val="24"/>
              </w:rPr>
              <w:t xml:space="preserve">величение количества школьников, мотивированных на поступление в </w:t>
            </w:r>
            <w:r>
              <w:rPr>
                <w:rStyle w:val="2115pt"/>
                <w:sz w:val="24"/>
                <w:szCs w:val="24"/>
              </w:rPr>
              <w:t>ВУЗы</w:t>
            </w:r>
            <w:r w:rsidR="000E1E7D">
              <w:rPr>
                <w:rStyle w:val="2115pt"/>
                <w:sz w:val="24"/>
                <w:szCs w:val="24"/>
              </w:rPr>
              <w:t xml:space="preserve"> и СУЗы </w:t>
            </w:r>
            <w:r w:rsidRPr="00245486">
              <w:rPr>
                <w:rStyle w:val="2115pt"/>
                <w:sz w:val="24"/>
                <w:szCs w:val="24"/>
              </w:rPr>
              <w:t>на педагогические специальности</w:t>
            </w:r>
            <w:r>
              <w:rPr>
                <w:rStyle w:val="2115pt"/>
                <w:sz w:val="24"/>
                <w:szCs w:val="24"/>
              </w:rPr>
              <w:t>.</w:t>
            </w:r>
          </w:p>
          <w:p w:rsidR="002F6F26" w:rsidRDefault="0096669F" w:rsidP="002F6F26">
            <w:pPr>
              <w:pStyle w:val="22"/>
              <w:shd w:val="clear" w:color="auto" w:fill="auto"/>
              <w:tabs>
                <w:tab w:val="left" w:pos="293"/>
              </w:tabs>
              <w:spacing w:line="274" w:lineRule="exact"/>
              <w:jc w:val="both"/>
              <w:rPr>
                <w:rStyle w:val="2115pt"/>
                <w:rFonts w:eastAsiaTheme="minorEastAsia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3.</w:t>
            </w:r>
            <w:r w:rsidR="002F6F26"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Pr="00245486">
              <w:rPr>
                <w:rStyle w:val="2115pt"/>
                <w:rFonts w:eastAsiaTheme="minorEastAsia"/>
                <w:sz w:val="24"/>
                <w:szCs w:val="24"/>
              </w:rPr>
              <w:t>Вовлечение молодых педагогов в профориентационную работу со школьниками</w:t>
            </w:r>
          </w:p>
          <w:p w:rsidR="0096669F" w:rsidRPr="00376066" w:rsidRDefault="002F6F26" w:rsidP="002F6F26">
            <w:pPr>
              <w:pStyle w:val="22"/>
              <w:shd w:val="clear" w:color="auto" w:fill="auto"/>
              <w:tabs>
                <w:tab w:val="left" w:pos="2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5486">
              <w:rPr>
                <w:sz w:val="24"/>
                <w:szCs w:val="24"/>
              </w:rPr>
              <w:t>.Наличие программ внеурочной деятельности на основе профессиональных проб</w:t>
            </w:r>
          </w:p>
        </w:tc>
      </w:tr>
      <w:tr w:rsidR="0096669F" w:rsidRPr="00390420" w:rsidTr="00390420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96669F" w:rsidRPr="00390420" w:rsidTr="00DA635E">
        <w:trPr>
          <w:trHeight w:val="59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F" w:rsidRPr="00390420" w:rsidRDefault="00A86F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96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669F" w:rsidRPr="00390420" w:rsidTr="00F87C54">
        <w:trPr>
          <w:trHeight w:val="85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390420" w:rsidRDefault="00966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 xml:space="preserve">1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Подготовительный.</w:t>
            </w: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и создание условий, необходимых для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69F" w:rsidRPr="00390420" w:rsidRDefault="009666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F" w:rsidRPr="00390420" w:rsidRDefault="00F87C54" w:rsidP="00F87C5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96669F">
              <w:rPr>
                <w:rFonts w:ascii="Times New Roman" w:eastAsia="Calibri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F" w:rsidRPr="00390420" w:rsidRDefault="00F87C5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96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669F" w:rsidRPr="00390420" w:rsidTr="00DA635E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390420" w:rsidRDefault="00966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 xml:space="preserve">2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Основной.</w:t>
            </w: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</w:t>
            </w:r>
          </w:p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F" w:rsidRPr="00390420" w:rsidRDefault="00F87C5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="0096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F" w:rsidRPr="00390420" w:rsidRDefault="009666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96669F" w:rsidRPr="00390420" w:rsidTr="00F87C54">
        <w:trPr>
          <w:trHeight w:val="86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9F" w:rsidRPr="00390420" w:rsidRDefault="00966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F" w:rsidRPr="00390420" w:rsidRDefault="00966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 xml:space="preserve">3 этап. </w:t>
            </w:r>
            <w:r w:rsidRPr="00390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Рефлексивно-оценочный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Анализ результатов реализации проекта.</w:t>
            </w:r>
          </w:p>
          <w:p w:rsidR="0096669F" w:rsidRPr="00390420" w:rsidRDefault="009666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F" w:rsidRPr="00390420" w:rsidRDefault="0096669F" w:rsidP="00707F2D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86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октябрь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  <w:p w:rsidR="0096669F" w:rsidRPr="00390420" w:rsidRDefault="0096669F" w:rsidP="00C618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C54" w:rsidRPr="00390420" w:rsidTr="00A23977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4" w:rsidRPr="00390420" w:rsidRDefault="00F87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4" w:rsidRPr="00390420" w:rsidRDefault="00F87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риски реализации проекта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4" w:rsidRDefault="00A61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1.Психологическая неготовность педагогов, низкая мотивация для ведения профориентационной работы для школьников</w:t>
            </w:r>
          </w:p>
          <w:p w:rsidR="00A61903" w:rsidRPr="00390420" w:rsidRDefault="00A61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2.Нехватка времени из-за высокой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                                                                                                    3. Отсутствие эффекта от проведенных мероприятий в ходе проекта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54" w:rsidRDefault="00F87C54" w:rsidP="00707F2D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7C54" w:rsidRDefault="00C14713" w:rsidP="00C618F1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</w:t>
      </w:r>
    </w:p>
    <w:p w:rsidR="00390420" w:rsidRPr="00390420" w:rsidRDefault="00A61903" w:rsidP="00C61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C6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420" w:rsidRPr="0039042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B165A" w:rsidRDefault="00C618F1" w:rsidP="00390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F1">
        <w:rPr>
          <w:rFonts w:ascii="Times New Roman" w:hAnsi="Times New Roman" w:cs="Times New Roman"/>
          <w:b/>
          <w:sz w:val="24"/>
          <w:szCs w:val="24"/>
        </w:rPr>
        <w:t xml:space="preserve">школьного проекта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17A5D">
        <w:rPr>
          <w:rFonts w:ascii="Times New Roman" w:hAnsi="Times New Roman" w:cs="Times New Roman"/>
          <w:b/>
          <w:sz w:val="24"/>
          <w:szCs w:val="24"/>
        </w:rPr>
        <w:t xml:space="preserve">Сто дорог - </w:t>
      </w:r>
      <w:r w:rsidR="00A61903">
        <w:rPr>
          <w:rFonts w:ascii="Times New Roman" w:hAnsi="Times New Roman" w:cs="Times New Roman"/>
          <w:b/>
          <w:sz w:val="24"/>
          <w:szCs w:val="24"/>
        </w:rPr>
        <w:t>одна моя</w:t>
      </w:r>
      <w:r w:rsidRPr="00C618F1">
        <w:rPr>
          <w:rFonts w:ascii="Times New Roman" w:hAnsi="Times New Roman" w:cs="Times New Roman"/>
          <w:b/>
          <w:sz w:val="24"/>
          <w:szCs w:val="24"/>
        </w:rPr>
        <w:t xml:space="preserve">»       </w:t>
      </w:r>
    </w:p>
    <w:tbl>
      <w:tblPr>
        <w:tblW w:w="15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5261"/>
        <w:gridCol w:w="1570"/>
        <w:gridCol w:w="4320"/>
        <w:gridCol w:w="3744"/>
      </w:tblGrid>
      <w:tr w:rsidR="008B165A" w:rsidTr="00C14713">
        <w:trPr>
          <w:trHeight w:val="12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8B165A">
            <w:pPr>
              <w:pStyle w:val="a8"/>
              <w:shd w:val="clear" w:color="auto" w:fill="auto"/>
              <w:spacing w:line="269" w:lineRule="exact"/>
            </w:pPr>
            <w:r>
              <w:t>№ 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8B165A">
            <w:pPr>
              <w:pStyle w:val="a8"/>
              <w:shd w:val="clear" w:color="auto" w:fill="auto"/>
              <w:spacing w:line="240" w:lineRule="auto"/>
              <w:ind w:left="1180"/>
              <w:jc w:val="left"/>
            </w:pPr>
            <w:r>
              <w:t>Наименование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8B165A">
            <w:pPr>
              <w:pStyle w:val="a8"/>
              <w:shd w:val="clear" w:color="auto" w:fill="auto"/>
              <w:spacing w:line="274" w:lineRule="exact"/>
              <w:ind w:left="120" w:firstLine="400"/>
              <w:jc w:val="left"/>
            </w:pPr>
            <w:r>
              <w:t>Срок реализации мероприятия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8B165A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Результат реализации мероприятия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8B165A">
            <w:pPr>
              <w:pStyle w:val="a8"/>
              <w:shd w:val="clear" w:color="auto" w:fill="auto"/>
              <w:spacing w:line="278" w:lineRule="exact"/>
              <w:jc w:val="center"/>
            </w:pPr>
            <w:r>
              <w:t>Исполнители мероприятия (ФИО, должность)</w:t>
            </w:r>
          </w:p>
        </w:tc>
      </w:tr>
      <w:tr w:rsidR="008B165A" w:rsidTr="00C14713">
        <w:trPr>
          <w:trHeight w:val="638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5D" w:rsidRPr="007B21C2" w:rsidRDefault="00E17A5D" w:rsidP="00E17A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7B21C2">
              <w:rPr>
                <w:rFonts w:ascii="Times New Roman" w:hAnsi="Times New Roman" w:cs="Times New Roman"/>
                <w:b/>
                <w:sz w:val="24"/>
                <w:szCs w:val="24"/>
              </w:rPr>
              <w:t>1 этап. Подготовительный. Определение  и создание условий, необходимых для реализации проекта.</w:t>
            </w:r>
          </w:p>
          <w:p w:rsidR="008B165A" w:rsidRDefault="008B165A" w:rsidP="008B165A">
            <w:pPr>
              <w:pStyle w:val="22"/>
              <w:shd w:val="clear" w:color="auto" w:fill="auto"/>
              <w:spacing w:line="240" w:lineRule="auto"/>
              <w:ind w:left="4860"/>
            </w:pPr>
          </w:p>
        </w:tc>
      </w:tr>
      <w:tr w:rsidR="008B165A" w:rsidTr="00C14713">
        <w:trPr>
          <w:trHeight w:val="11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8B165A">
            <w:pPr>
              <w:pStyle w:val="a8"/>
              <w:shd w:val="clear" w:color="auto" w:fill="auto"/>
              <w:spacing w:line="240" w:lineRule="auto"/>
            </w:pPr>
            <w:r>
              <w:t>1.1.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8B165A">
            <w:pPr>
              <w:pStyle w:val="a8"/>
              <w:shd w:val="clear" w:color="auto" w:fill="auto"/>
              <w:spacing w:line="278" w:lineRule="exact"/>
              <w:ind w:left="120"/>
              <w:jc w:val="left"/>
            </w:pPr>
            <w:r>
              <w:t>Формирование команды проекта</w:t>
            </w:r>
            <w:r w:rsidR="009A0A62">
              <w:t xml:space="preserve"> </w:t>
            </w:r>
            <w:r w:rsidR="00E17A5D">
              <w:t>(разработка плана графика участников проекта)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8B165A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Февраль, 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AF2B4F">
            <w:pPr>
              <w:pStyle w:val="a8"/>
              <w:shd w:val="clear" w:color="auto" w:fill="auto"/>
              <w:spacing w:line="274" w:lineRule="exact"/>
              <w:jc w:val="center"/>
            </w:pPr>
            <w:r>
              <w:t>Сформирована команда проекта, распределены роли, определён функционал, участники проекта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5A" w:rsidRDefault="008B165A" w:rsidP="00AF2B4F">
            <w:pPr>
              <w:pStyle w:val="a8"/>
              <w:shd w:val="clear" w:color="auto" w:fill="auto"/>
              <w:spacing w:line="240" w:lineRule="auto"/>
              <w:jc w:val="center"/>
            </w:pPr>
            <w:r>
              <w:t>Администрация ОУ</w:t>
            </w:r>
          </w:p>
        </w:tc>
      </w:tr>
      <w:tr w:rsidR="00E17A5D" w:rsidTr="00C14713">
        <w:trPr>
          <w:trHeight w:val="11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5D" w:rsidRDefault="00E17A5D" w:rsidP="008B165A">
            <w:pPr>
              <w:pStyle w:val="a8"/>
              <w:shd w:val="clear" w:color="auto" w:fill="auto"/>
              <w:spacing w:line="240" w:lineRule="auto"/>
            </w:pPr>
            <w:r>
              <w:t>1.2</w:t>
            </w:r>
            <w:r w:rsidR="009A0A62"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5D" w:rsidRDefault="009A0A62" w:rsidP="009A0A62">
            <w:pPr>
              <w:pStyle w:val="a8"/>
              <w:shd w:val="clear" w:color="auto" w:fill="auto"/>
              <w:spacing w:line="278" w:lineRule="exact"/>
              <w:ind w:left="120"/>
              <w:jc w:val="left"/>
            </w:pPr>
            <w:r>
              <w:t xml:space="preserve">Форсайт сессия «Стратегия реализации </w:t>
            </w:r>
            <w:r w:rsidR="00E17A5D">
              <w:t>школьного проекта «Сто дорог – одна моя»</w:t>
            </w:r>
            <w: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5D" w:rsidRDefault="00E17A5D" w:rsidP="008B165A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5D" w:rsidRDefault="00AF2B4F" w:rsidP="00AF2B4F">
            <w:pPr>
              <w:pStyle w:val="a8"/>
              <w:shd w:val="clear" w:color="auto" w:fill="auto"/>
              <w:spacing w:line="274" w:lineRule="exact"/>
              <w:jc w:val="center"/>
            </w:pPr>
            <w:r>
              <w:t>Разработан план проекта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5D" w:rsidRDefault="00AF2B4F" w:rsidP="00AF2B4F">
            <w:pPr>
              <w:pStyle w:val="a8"/>
              <w:shd w:val="clear" w:color="auto" w:fill="auto"/>
              <w:spacing w:line="240" w:lineRule="auto"/>
              <w:jc w:val="center"/>
            </w:pPr>
            <w:r>
              <w:t>Участники команды</w:t>
            </w:r>
          </w:p>
        </w:tc>
      </w:tr>
      <w:tr w:rsidR="008C7D20" w:rsidTr="00C14713">
        <w:trPr>
          <w:trHeight w:val="11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8B165A">
            <w:pPr>
              <w:pStyle w:val="a8"/>
              <w:shd w:val="clear" w:color="auto" w:fill="auto"/>
              <w:spacing w:line="240" w:lineRule="auto"/>
            </w:pPr>
            <w:r>
              <w:t>1.3.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28243A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Выявление школьников, проявляющих интерес к педагогической деятельности; определение наставников для школьников учителей- предметников, в том числе молодых специалистов (опрос, беседа, анкетирование). Работа с родителями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28243A">
            <w:pPr>
              <w:pStyle w:val="a8"/>
              <w:shd w:val="clear" w:color="auto" w:fill="auto"/>
              <w:spacing w:line="274" w:lineRule="exact"/>
              <w:ind w:left="260"/>
              <w:jc w:val="left"/>
            </w:pPr>
            <w:r>
              <w:t>январь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AF2B4F">
            <w:pPr>
              <w:pStyle w:val="a8"/>
              <w:shd w:val="clear" w:color="auto" w:fill="auto"/>
              <w:spacing w:line="274" w:lineRule="exact"/>
              <w:ind w:left="120"/>
              <w:jc w:val="center"/>
            </w:pPr>
            <w:r>
              <w:t>Сформирована база данных школьников- претендентов на присвоение статусов «ассистент учителя»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AF2B4F">
            <w:pPr>
              <w:pStyle w:val="a8"/>
              <w:shd w:val="clear" w:color="auto" w:fill="auto"/>
              <w:spacing w:line="269" w:lineRule="exact"/>
              <w:ind w:left="120"/>
              <w:jc w:val="center"/>
            </w:pPr>
            <w:r>
              <w:t>Команда проекта, классный руководитель</w:t>
            </w:r>
          </w:p>
        </w:tc>
      </w:tr>
      <w:tr w:rsidR="008C7D20" w:rsidTr="00C14713">
        <w:trPr>
          <w:trHeight w:val="14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8B165A">
            <w:pPr>
              <w:pStyle w:val="a8"/>
              <w:shd w:val="clear" w:color="auto" w:fill="auto"/>
              <w:spacing w:line="240" w:lineRule="auto"/>
            </w:pPr>
            <w:r>
              <w:t>1.4.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9A0A62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Презентация проекта педагогам, обучающимся , родителям 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8B165A">
            <w:pPr>
              <w:pStyle w:val="a8"/>
              <w:shd w:val="clear" w:color="auto" w:fill="auto"/>
              <w:spacing w:line="269" w:lineRule="exact"/>
              <w:ind w:left="120"/>
              <w:jc w:val="left"/>
            </w:pPr>
            <w:r>
              <w:t>ф</w:t>
            </w:r>
            <w:r w:rsidR="008C7D20">
              <w:t>евраль, 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AF2B4F">
            <w:pPr>
              <w:pStyle w:val="a8"/>
              <w:shd w:val="clear" w:color="auto" w:fill="auto"/>
              <w:spacing w:before="240" w:line="240" w:lineRule="auto"/>
              <w:jc w:val="center"/>
            </w:pPr>
            <w:r>
              <w:t>Презентация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AF2B4F">
            <w:pPr>
              <w:pStyle w:val="a8"/>
              <w:shd w:val="clear" w:color="auto" w:fill="auto"/>
              <w:spacing w:line="240" w:lineRule="auto"/>
              <w:jc w:val="center"/>
            </w:pPr>
            <w:r>
              <w:t>Руководитель проекта</w:t>
            </w:r>
          </w:p>
        </w:tc>
      </w:tr>
      <w:tr w:rsidR="008C7D20" w:rsidTr="00C14713">
        <w:trPr>
          <w:trHeight w:val="14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9A0A62">
            <w:pPr>
              <w:pStyle w:val="a8"/>
              <w:shd w:val="clear" w:color="auto" w:fill="auto"/>
              <w:spacing w:line="240" w:lineRule="auto"/>
            </w:pPr>
            <w:r>
              <w:lastRenderedPageBreak/>
              <w:t>1.5</w:t>
            </w:r>
            <w:r w:rsidR="008C7D20"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9A0A62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Создание специального раздела в плане профориентационной работы, отражающего практику работы с обучающимися по формированию интереса к педагогической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9A0A62">
            <w:pPr>
              <w:pStyle w:val="a8"/>
              <w:shd w:val="clear" w:color="auto" w:fill="auto"/>
              <w:spacing w:line="274" w:lineRule="exact"/>
              <w:ind w:left="260"/>
              <w:jc w:val="left"/>
            </w:pPr>
            <w:r>
              <w:t>март 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9A0A62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Наличие специального раздела в плане профориентационной работы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9A0A62">
            <w:pPr>
              <w:pStyle w:val="a8"/>
              <w:shd w:val="clear" w:color="auto" w:fill="auto"/>
              <w:spacing w:line="269" w:lineRule="exact"/>
              <w:ind w:left="120"/>
              <w:jc w:val="left"/>
            </w:pPr>
            <w:r>
              <w:t xml:space="preserve"> Заместитель директора по ВР</w:t>
            </w:r>
          </w:p>
        </w:tc>
      </w:tr>
      <w:tr w:rsidR="008C7D20" w:rsidTr="00C14713">
        <w:trPr>
          <w:trHeight w:val="11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9A0A62">
            <w:pPr>
              <w:pStyle w:val="a8"/>
              <w:shd w:val="clear" w:color="auto" w:fill="auto"/>
              <w:spacing w:line="240" w:lineRule="auto"/>
            </w:pPr>
            <w:r>
              <w:t>1.5.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9A0A62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  <w:r>
              <w:t>Разработка краткосрочных программ внеурочной деятельности в1-4, 5-9 классах на основе профессиональных проб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9A0A62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апрель </w:t>
            </w:r>
            <w:r w:rsidR="008C7D20">
              <w:t xml:space="preserve"> 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9A0A62">
            <w:pPr>
              <w:pStyle w:val="a8"/>
              <w:shd w:val="clear" w:color="auto" w:fill="auto"/>
              <w:spacing w:line="283" w:lineRule="exact"/>
              <w:ind w:left="160"/>
              <w:jc w:val="left"/>
            </w:pPr>
            <w:r>
              <w:t>Программы внеурочной деятельности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9A0A62">
            <w:pPr>
              <w:pStyle w:val="a8"/>
              <w:shd w:val="clear" w:color="auto" w:fill="auto"/>
              <w:spacing w:line="240" w:lineRule="auto"/>
            </w:pPr>
            <w:r>
              <w:t xml:space="preserve">    Заместитель директора по ВР</w:t>
            </w:r>
          </w:p>
        </w:tc>
      </w:tr>
      <w:tr w:rsidR="00AF2B4F" w:rsidTr="00C14713">
        <w:trPr>
          <w:trHeight w:val="11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F" w:rsidRDefault="00AF2B4F" w:rsidP="009A0A62">
            <w:pPr>
              <w:pStyle w:val="a8"/>
              <w:shd w:val="clear" w:color="auto" w:fill="auto"/>
              <w:spacing w:line="240" w:lineRule="auto"/>
            </w:pPr>
            <w:r>
              <w:t>1.6.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F" w:rsidRDefault="00AF2B4F" w:rsidP="009A0A62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  <w:r>
              <w:t>Разработка программ каникулярных смен ЛДП детей в летний и осенний периоды с участием ассистентов- педагогов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F" w:rsidRDefault="00AF2B4F" w:rsidP="009A0A62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май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F" w:rsidRDefault="00AF2B4F" w:rsidP="0085170D">
            <w:pPr>
              <w:pStyle w:val="a8"/>
              <w:shd w:val="clear" w:color="auto" w:fill="auto"/>
              <w:spacing w:line="283" w:lineRule="exact"/>
              <w:ind w:left="160"/>
              <w:jc w:val="left"/>
            </w:pPr>
            <w:r>
              <w:t>Программа ЛДП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F" w:rsidRDefault="00AF2B4F" w:rsidP="0085170D">
            <w:pPr>
              <w:pStyle w:val="a8"/>
              <w:shd w:val="clear" w:color="auto" w:fill="auto"/>
              <w:spacing w:line="240" w:lineRule="auto"/>
            </w:pPr>
            <w:r>
              <w:t xml:space="preserve">    Заместитель директора по ВР</w:t>
            </w:r>
          </w:p>
        </w:tc>
      </w:tr>
      <w:tr w:rsidR="008C7D20" w:rsidTr="008C7D20">
        <w:trPr>
          <w:trHeight w:val="643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8C7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8C7D20" w:rsidRPr="007B21C2" w:rsidRDefault="008C7D20" w:rsidP="008C7D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2 этап. Основной. Реализация проекта</w:t>
            </w:r>
          </w:p>
          <w:p w:rsidR="008C7D20" w:rsidRDefault="008C7D20" w:rsidP="008C7D20">
            <w:pPr>
              <w:pStyle w:val="22"/>
              <w:shd w:val="clear" w:color="auto" w:fill="auto"/>
              <w:spacing w:line="240" w:lineRule="auto"/>
              <w:ind w:left="5060"/>
            </w:pPr>
          </w:p>
        </w:tc>
      </w:tr>
      <w:tr w:rsidR="008C7D20" w:rsidTr="008C7D20">
        <w:trPr>
          <w:trHeight w:val="11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86FE5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Проведение ежегодного мероприятия «День дублера»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86FE5" w:rsidP="00A86FE5">
            <w:pPr>
              <w:pStyle w:val="a8"/>
              <w:shd w:val="clear" w:color="auto" w:fill="auto"/>
              <w:spacing w:line="274" w:lineRule="exact"/>
            </w:pPr>
            <w:r>
              <w:t xml:space="preserve">  октябрь 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78" w:lineRule="exact"/>
              <w:ind w:left="120"/>
              <w:jc w:val="left"/>
            </w:pPr>
            <w:r>
              <w:t>Методическая разработка, к</w:t>
            </w:r>
            <w:r w:rsidR="00105AC0">
              <w:t>оличество обучающихся, участвовавших в «Дне дублера»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F2B4F" w:rsidP="008C7D20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  <w:r>
              <w:t xml:space="preserve">Заместитель директора по ВР, педагоги, ассистенты </w:t>
            </w:r>
          </w:p>
        </w:tc>
      </w:tr>
      <w:tr w:rsidR="008C7D20" w:rsidTr="008C7D20">
        <w:trPr>
          <w:trHeight w:val="11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86FE5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86FE5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Участие в муниципальном форуме по профориентации «Мое будущее- будущее района</w:t>
            </w:r>
            <w:r w:rsidR="00031A52"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031A52" w:rsidP="00031A52">
            <w:pPr>
              <w:pStyle w:val="a8"/>
              <w:shd w:val="clear" w:color="auto" w:fill="auto"/>
              <w:spacing w:line="274" w:lineRule="exact"/>
              <w:jc w:val="left"/>
            </w:pPr>
            <w:r>
              <w:t xml:space="preserve">  октябрь 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78" w:lineRule="exact"/>
              <w:ind w:left="120"/>
              <w:jc w:val="left"/>
            </w:pPr>
            <w:r>
              <w:t>Количество школьников- участников мероприятия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  <w:r>
              <w:t>Заместитель директора по ВР,  ассистенты</w:t>
            </w:r>
          </w:p>
        </w:tc>
      </w:tr>
      <w:tr w:rsidR="008C7D20" w:rsidTr="008C7D20">
        <w:trPr>
          <w:trHeight w:val="11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031A52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031A52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Проведение мероприятия для обучающихся 1-4 классов «Поезд профессий»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031A52" w:rsidP="00031A52">
            <w:pPr>
              <w:pStyle w:val="a8"/>
              <w:shd w:val="clear" w:color="auto" w:fill="auto"/>
              <w:spacing w:line="274" w:lineRule="exact"/>
              <w:jc w:val="left"/>
            </w:pPr>
            <w:r>
              <w:t xml:space="preserve">   ноябрь 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78" w:lineRule="exact"/>
              <w:ind w:left="120"/>
              <w:jc w:val="left"/>
            </w:pPr>
            <w:r>
              <w:t>Программа мероприятия, количество участников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  <w:r>
              <w:t>Педагоги, ассистенты- учителя</w:t>
            </w:r>
          </w:p>
        </w:tc>
      </w:tr>
      <w:tr w:rsidR="008C7D20" w:rsidTr="008C7D20">
        <w:trPr>
          <w:trHeight w:val="11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031A52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031A52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Конкурс сочинений для обучающихся 8-10 классов «Просто я хочу быть учителем»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031A52" w:rsidP="00031A52">
            <w:pPr>
              <w:pStyle w:val="a8"/>
              <w:shd w:val="clear" w:color="auto" w:fill="auto"/>
              <w:spacing w:line="274" w:lineRule="exact"/>
              <w:jc w:val="left"/>
            </w:pPr>
            <w:r>
              <w:t xml:space="preserve">   декабрь 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78" w:lineRule="exact"/>
              <w:ind w:left="120"/>
              <w:jc w:val="left"/>
            </w:pPr>
            <w:r>
              <w:t>Количество школьников, предоставивших сочинение для участие в конкурсе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  <w:r>
              <w:t>Учитель русского языка и литературы, обучающиеся</w:t>
            </w:r>
          </w:p>
        </w:tc>
      </w:tr>
      <w:tr w:rsidR="008C7D20" w:rsidTr="008C7D20">
        <w:trPr>
          <w:trHeight w:val="11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031A52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lastRenderedPageBreak/>
              <w:t>2.5.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031A52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Участие в муниципальном семинаре в рамках национального проекта «Образование» «Будущий Учитель – Учитель будущего»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531C5F" w:rsidP="008C7D20">
            <w:pPr>
              <w:pStyle w:val="a8"/>
              <w:shd w:val="clear" w:color="auto" w:fill="auto"/>
              <w:spacing w:line="274" w:lineRule="exact"/>
              <w:ind w:left="260"/>
              <w:jc w:val="left"/>
            </w:pPr>
            <w:r>
              <w:t>январь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78" w:lineRule="exact"/>
              <w:ind w:left="120"/>
              <w:jc w:val="left"/>
            </w:pPr>
            <w:r>
              <w:t>Методические рекомендации по проекту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8C7D20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</w:p>
        </w:tc>
      </w:tr>
      <w:tr w:rsidR="008C7D20" w:rsidTr="008C7D20">
        <w:trPr>
          <w:trHeight w:val="28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531C5F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2.6</w:t>
            </w:r>
            <w:r w:rsidR="008C7D20"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Pr="00531C5F" w:rsidRDefault="00531C5F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Имитационная игра профессиональных проб «Профи –</w:t>
            </w:r>
            <w:r>
              <w:rPr>
                <w:lang w:val="en-US"/>
              </w:rPr>
              <w:t>Action</w:t>
            </w:r>
            <w: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531C5F" w:rsidP="00531C5F">
            <w:pPr>
              <w:pStyle w:val="a8"/>
              <w:shd w:val="clear" w:color="auto" w:fill="auto"/>
              <w:spacing w:line="278" w:lineRule="exact"/>
              <w:jc w:val="left"/>
            </w:pPr>
            <w:r>
              <w:t xml:space="preserve">   февраль</w:t>
            </w:r>
            <w:r w:rsidR="008C7D20">
              <w:t xml:space="preserve">2020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Буклет с методической разработкой мероприятия; количество обучающихся заинтересовавшихся профессией педагога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8C7D20" w:rsidP="008C7D20">
            <w:pPr>
              <w:pStyle w:val="a8"/>
              <w:shd w:val="clear" w:color="auto" w:fill="auto"/>
              <w:spacing w:line="278" w:lineRule="exact"/>
              <w:ind w:left="120"/>
              <w:jc w:val="left"/>
            </w:pPr>
            <w:r>
              <w:t>Команда проекта</w:t>
            </w:r>
          </w:p>
        </w:tc>
      </w:tr>
      <w:tr w:rsidR="008C7D20" w:rsidTr="008C7D20">
        <w:trPr>
          <w:trHeight w:val="20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531C5F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2.7</w:t>
            </w:r>
            <w:r w:rsidR="008C7D20"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531C5F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Проведение профессиональных проб для обучающихся 10 класса на осенних каникулах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531C5F" w:rsidP="008C7D20">
            <w:pPr>
              <w:pStyle w:val="a8"/>
              <w:shd w:val="clear" w:color="auto" w:fill="auto"/>
              <w:spacing w:line="274" w:lineRule="exact"/>
              <w:ind w:left="260"/>
              <w:jc w:val="left"/>
            </w:pPr>
            <w:r>
              <w:t>март</w:t>
            </w:r>
            <w:r w:rsidR="008C7D20">
              <w:t xml:space="preserve">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Количество школьников, принявших участие в профессиональных пробах, по педагогическим специальностям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A421F1" w:rsidP="008C7D20">
            <w:pPr>
              <w:pStyle w:val="a8"/>
              <w:shd w:val="clear" w:color="auto" w:fill="auto"/>
              <w:spacing w:line="269" w:lineRule="exact"/>
              <w:ind w:left="120"/>
              <w:jc w:val="left"/>
            </w:pPr>
            <w:r>
              <w:t>Администрация школы</w:t>
            </w:r>
            <w:r w:rsidR="008C7D20">
              <w:t>, классный руководитель</w:t>
            </w:r>
          </w:p>
        </w:tc>
      </w:tr>
      <w:tr w:rsidR="003F4DDA" w:rsidTr="008C7D20">
        <w:trPr>
          <w:trHeight w:val="20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3F4DDA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3F4DDA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Представление материалов проекта на школьном сайте в разделе «Проекты»  и на новостной странице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3F4DDA" w:rsidP="008C7D20">
            <w:pPr>
              <w:pStyle w:val="a8"/>
              <w:shd w:val="clear" w:color="auto" w:fill="auto"/>
              <w:spacing w:line="278" w:lineRule="exact"/>
              <w:ind w:left="260"/>
              <w:jc w:val="left"/>
            </w:pPr>
            <w:r>
              <w:t>март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C2417C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Информация о реализуемом проекте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C2417C" w:rsidP="008C7D20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  <w:r>
              <w:t>Ответственный за работу  школьного сайта</w:t>
            </w:r>
          </w:p>
        </w:tc>
      </w:tr>
      <w:tr w:rsidR="008C7D20" w:rsidTr="008C7D20">
        <w:trPr>
          <w:trHeight w:val="20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3F4DDA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2.9</w:t>
            </w:r>
            <w:r w:rsidR="008C7D20"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531C5F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Представление промежуточных результатов</w:t>
            </w:r>
            <w:r w:rsidR="003F4DDA">
              <w:t xml:space="preserve"> проекта на муниципальном</w:t>
            </w:r>
            <w:r w:rsidR="000B1440">
              <w:t xml:space="preserve"> форуме «педагог – наставник+молодой педагог + ассистент = КОМАНДА!»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3F4DDA" w:rsidP="008C7D20">
            <w:pPr>
              <w:pStyle w:val="a8"/>
              <w:shd w:val="clear" w:color="auto" w:fill="auto"/>
              <w:spacing w:line="278" w:lineRule="exact"/>
              <w:ind w:left="260"/>
              <w:jc w:val="left"/>
            </w:pPr>
            <w:r>
              <w:t>март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C2417C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Промежуточные результаты проекта, презентация проекта и стендовый доклад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C2417C" w:rsidP="008C7D20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  <w:r>
              <w:t>Команда проекта</w:t>
            </w:r>
          </w:p>
        </w:tc>
      </w:tr>
      <w:tr w:rsidR="003F4DDA" w:rsidTr="008C7D20">
        <w:trPr>
          <w:trHeight w:val="20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3F4DDA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lastRenderedPageBreak/>
              <w:t>2.10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3F4DDA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Реализация программы  каникулярной смены ЛДП детей  с участием ассистентов- учителя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3F4DDA" w:rsidP="008C7D20">
            <w:pPr>
              <w:pStyle w:val="a8"/>
              <w:shd w:val="clear" w:color="auto" w:fill="auto"/>
              <w:spacing w:line="278" w:lineRule="exact"/>
              <w:ind w:left="260"/>
              <w:jc w:val="left"/>
            </w:pPr>
            <w:r>
              <w:t>июнь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C2417C" w:rsidP="008C7D20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Программа смены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DA" w:rsidRDefault="00C2417C" w:rsidP="008C7D20">
            <w:pPr>
              <w:pStyle w:val="a8"/>
              <w:shd w:val="clear" w:color="auto" w:fill="auto"/>
              <w:spacing w:line="283" w:lineRule="exact"/>
              <w:ind w:left="120"/>
              <w:jc w:val="left"/>
            </w:pPr>
            <w:r>
              <w:t>Заместитель директора по ВР,  ассистенты</w:t>
            </w:r>
          </w:p>
        </w:tc>
      </w:tr>
      <w:tr w:rsidR="008C7D20" w:rsidTr="008C7D20">
        <w:trPr>
          <w:trHeight w:val="8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3F4DDA" w:rsidP="008C7D20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2.11</w:t>
            </w:r>
            <w:r w:rsidR="008C7D20"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FB9" w:rsidRDefault="003F4DDA" w:rsidP="003F4DDA">
            <w:pPr>
              <w:pStyle w:val="a8"/>
              <w:shd w:val="clear" w:color="auto" w:fill="auto"/>
              <w:spacing w:line="240" w:lineRule="auto"/>
              <w:jc w:val="left"/>
            </w:pPr>
            <w:r>
              <w:t xml:space="preserve"> Реализация программ внеурочной деятельности педагогической направленности для обучающихся</w:t>
            </w:r>
          </w:p>
          <w:p w:rsidR="008C7D20" w:rsidRDefault="003F4DDA" w:rsidP="003F4DDA">
            <w:pPr>
              <w:pStyle w:val="a8"/>
              <w:shd w:val="clear" w:color="auto" w:fill="auto"/>
              <w:spacing w:line="240" w:lineRule="auto"/>
              <w:jc w:val="left"/>
            </w:pPr>
            <w:r>
              <w:t xml:space="preserve"> 1-4 , 5-9 классов.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3F4DDA" w:rsidP="008C7D20">
            <w:pPr>
              <w:pStyle w:val="a8"/>
              <w:shd w:val="clear" w:color="auto" w:fill="auto"/>
              <w:spacing w:line="240" w:lineRule="auto"/>
              <w:ind w:left="260"/>
              <w:jc w:val="left"/>
            </w:pPr>
            <w:r>
              <w:t xml:space="preserve">сентябрь-май </w:t>
            </w:r>
            <w:r w:rsidR="008C7D20">
              <w:t>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C2417C" w:rsidP="008C7D20">
            <w:pPr>
              <w:pStyle w:val="a8"/>
              <w:shd w:val="clear" w:color="auto" w:fill="auto"/>
              <w:spacing w:line="240" w:lineRule="auto"/>
              <w:ind w:left="120"/>
              <w:jc w:val="left"/>
            </w:pPr>
            <w:r>
              <w:t>Программы краткосрочных  куров</w:t>
            </w:r>
            <w:r w:rsidR="008C7D20">
              <w:t xml:space="preserve"> внеурочной</w:t>
            </w:r>
            <w:r>
              <w:t xml:space="preserve"> деятельности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D20" w:rsidRDefault="00C2417C" w:rsidP="008C7D20">
            <w:pPr>
              <w:pStyle w:val="a8"/>
              <w:shd w:val="clear" w:color="auto" w:fill="auto"/>
              <w:spacing w:line="240" w:lineRule="auto"/>
              <w:ind w:left="120"/>
              <w:jc w:val="left"/>
            </w:pPr>
            <w:r>
              <w:t>Педагоги</w:t>
            </w:r>
          </w:p>
        </w:tc>
      </w:tr>
      <w:tr w:rsidR="00C2417C" w:rsidTr="00C2417C">
        <w:trPr>
          <w:trHeight w:val="8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D36B26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2.12.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C2417C">
            <w:pPr>
              <w:pStyle w:val="a8"/>
              <w:shd w:val="clear" w:color="auto" w:fill="auto"/>
              <w:spacing w:line="240" w:lineRule="auto"/>
              <w:jc w:val="left"/>
            </w:pPr>
            <w:r>
              <w:t>Реализация программы  каникулярной смены ЛДП детей на осенних каникулах (профессиональные пробы учителя физической культуры»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C2417C">
            <w:pPr>
              <w:pStyle w:val="a8"/>
              <w:shd w:val="clear" w:color="auto" w:fill="auto"/>
              <w:spacing w:line="240" w:lineRule="auto"/>
              <w:ind w:left="260"/>
              <w:jc w:val="left"/>
            </w:pPr>
            <w:r>
              <w:t>октябрь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C2417C">
            <w:pPr>
              <w:pStyle w:val="a8"/>
              <w:shd w:val="clear" w:color="auto" w:fill="auto"/>
              <w:spacing w:line="240" w:lineRule="auto"/>
              <w:ind w:left="120"/>
              <w:jc w:val="left"/>
            </w:pPr>
            <w:r>
              <w:t>Программ</w:t>
            </w:r>
            <w:r>
              <w:t>а ЛДП на осенних каникулах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C2417C">
            <w:pPr>
              <w:pStyle w:val="a8"/>
              <w:shd w:val="clear" w:color="auto" w:fill="auto"/>
              <w:spacing w:line="240" w:lineRule="auto"/>
              <w:ind w:left="120"/>
              <w:jc w:val="left"/>
            </w:pPr>
            <w:r>
              <w:t>Педагоги, ассистенты</w:t>
            </w:r>
          </w:p>
        </w:tc>
      </w:tr>
      <w:tr w:rsidR="00C2417C" w:rsidTr="00C2417C">
        <w:trPr>
          <w:trHeight w:val="638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Pr="007B21C2" w:rsidRDefault="00C2417C" w:rsidP="00D36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7B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B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этап. </w:t>
            </w:r>
            <w:r w:rsidRPr="007B21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Рефлексивно-оценочный. Анализ результатов реализации проекта.</w:t>
            </w:r>
          </w:p>
          <w:p w:rsidR="00C2417C" w:rsidRDefault="00C2417C" w:rsidP="00D36B26">
            <w:pPr>
              <w:pStyle w:val="22"/>
              <w:shd w:val="clear" w:color="auto" w:fill="auto"/>
              <w:spacing w:line="240" w:lineRule="auto"/>
              <w:ind w:left="6280"/>
            </w:pPr>
          </w:p>
        </w:tc>
      </w:tr>
      <w:tr w:rsidR="00C2417C" w:rsidTr="00C2417C">
        <w:trPr>
          <w:trHeight w:val="12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D36B26">
            <w:pPr>
              <w:pStyle w:val="a8"/>
              <w:shd w:val="clear" w:color="auto" w:fill="auto"/>
              <w:spacing w:line="240" w:lineRule="auto"/>
              <w:ind w:left="160"/>
              <w:jc w:val="left"/>
            </w:pPr>
            <w: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D36B26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Проведение круглого стола «Итоги реализации проекта»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D36B26">
            <w:pPr>
              <w:pStyle w:val="a8"/>
              <w:shd w:val="clear" w:color="auto" w:fill="auto"/>
              <w:spacing w:line="274" w:lineRule="exact"/>
              <w:jc w:val="center"/>
            </w:pPr>
            <w:r>
              <w:t>октябрь 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D36B26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Отчет по результатам мониторинга</w:t>
            </w:r>
            <w:r w:rsidR="007B21C2">
              <w:t>, с предложением о  дальнейшей реализации проекта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7C" w:rsidRDefault="00C2417C" w:rsidP="00D36B26">
            <w:pPr>
              <w:pStyle w:val="a8"/>
              <w:shd w:val="clear" w:color="auto" w:fill="auto"/>
              <w:spacing w:line="274" w:lineRule="exact"/>
              <w:ind w:left="120"/>
              <w:jc w:val="left"/>
            </w:pPr>
            <w:r>
              <w:t>Заместитель директора по ВР</w:t>
            </w:r>
          </w:p>
        </w:tc>
      </w:tr>
    </w:tbl>
    <w:p w:rsidR="008B165A" w:rsidRDefault="008B165A" w:rsidP="008B165A">
      <w:pPr>
        <w:pStyle w:val="12"/>
        <w:keepNext/>
        <w:keepLines/>
        <w:shd w:val="clear" w:color="auto" w:fill="auto"/>
        <w:spacing w:after="422"/>
        <w:ind w:right="260"/>
        <w:jc w:val="left"/>
      </w:pPr>
    </w:p>
    <w:p w:rsidR="008B165A" w:rsidRDefault="008B165A" w:rsidP="008B165A">
      <w:pPr>
        <w:rPr>
          <w:sz w:val="2"/>
          <w:szCs w:val="2"/>
        </w:rPr>
      </w:pPr>
    </w:p>
    <w:p w:rsidR="008B165A" w:rsidRDefault="008B165A" w:rsidP="008B165A">
      <w:pPr>
        <w:rPr>
          <w:sz w:val="2"/>
          <w:szCs w:val="2"/>
        </w:rPr>
      </w:pPr>
    </w:p>
    <w:p w:rsidR="008B165A" w:rsidRDefault="008B165A" w:rsidP="008B165A">
      <w:pPr>
        <w:rPr>
          <w:sz w:val="2"/>
          <w:szCs w:val="2"/>
        </w:rPr>
      </w:pPr>
    </w:p>
    <w:p w:rsidR="008B165A" w:rsidRDefault="008B165A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C14713" w:rsidRDefault="00C14713" w:rsidP="008B165A">
      <w:pPr>
        <w:rPr>
          <w:sz w:val="2"/>
          <w:szCs w:val="2"/>
        </w:rPr>
      </w:pPr>
    </w:p>
    <w:p w:rsidR="008B165A" w:rsidRDefault="008B165A" w:rsidP="008B165A">
      <w:pPr>
        <w:rPr>
          <w:sz w:val="2"/>
          <w:szCs w:val="2"/>
        </w:rPr>
      </w:pPr>
    </w:p>
    <w:p w:rsidR="00390420" w:rsidRPr="00C618F1" w:rsidRDefault="00C618F1" w:rsidP="008B1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F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sectPr w:rsidR="00390420" w:rsidRPr="00C618F1" w:rsidSect="00C1471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D0" w:rsidRDefault="003468D0" w:rsidP="00C14713">
      <w:pPr>
        <w:spacing w:after="0" w:line="240" w:lineRule="auto"/>
      </w:pPr>
      <w:r>
        <w:separator/>
      </w:r>
    </w:p>
  </w:endnote>
  <w:endnote w:type="continuationSeparator" w:id="1">
    <w:p w:rsidR="003468D0" w:rsidRDefault="003468D0" w:rsidP="00C1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D0" w:rsidRDefault="003468D0" w:rsidP="00C14713">
      <w:pPr>
        <w:spacing w:after="0" w:line="240" w:lineRule="auto"/>
      </w:pPr>
      <w:r>
        <w:separator/>
      </w:r>
    </w:p>
  </w:footnote>
  <w:footnote w:type="continuationSeparator" w:id="1">
    <w:p w:rsidR="003468D0" w:rsidRDefault="003468D0" w:rsidP="00C1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8E"/>
    <w:multiLevelType w:val="hybridMultilevel"/>
    <w:tmpl w:val="77F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039D"/>
    <w:multiLevelType w:val="multilevel"/>
    <w:tmpl w:val="99E21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B173B"/>
    <w:multiLevelType w:val="hybridMultilevel"/>
    <w:tmpl w:val="4644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F38AE"/>
    <w:multiLevelType w:val="multilevel"/>
    <w:tmpl w:val="42DEC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30919"/>
    <w:multiLevelType w:val="multilevel"/>
    <w:tmpl w:val="6296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E71D4D"/>
    <w:multiLevelType w:val="hybridMultilevel"/>
    <w:tmpl w:val="A666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420"/>
    <w:rsid w:val="00031A52"/>
    <w:rsid w:val="00093CC0"/>
    <w:rsid w:val="000B1440"/>
    <w:rsid w:val="000E1E7D"/>
    <w:rsid w:val="00105AC0"/>
    <w:rsid w:val="00150B04"/>
    <w:rsid w:val="00153896"/>
    <w:rsid w:val="00170910"/>
    <w:rsid w:val="001803E0"/>
    <w:rsid w:val="001A48CE"/>
    <w:rsid w:val="00245486"/>
    <w:rsid w:val="002F6F26"/>
    <w:rsid w:val="003468D0"/>
    <w:rsid w:val="00357F82"/>
    <w:rsid w:val="00376066"/>
    <w:rsid w:val="00390420"/>
    <w:rsid w:val="003C551F"/>
    <w:rsid w:val="003C66F8"/>
    <w:rsid w:val="003C6E47"/>
    <w:rsid w:val="003F4B2F"/>
    <w:rsid w:val="003F4DDA"/>
    <w:rsid w:val="0041098F"/>
    <w:rsid w:val="0041579D"/>
    <w:rsid w:val="0044764D"/>
    <w:rsid w:val="004649AF"/>
    <w:rsid w:val="004D5BEF"/>
    <w:rsid w:val="004E112C"/>
    <w:rsid w:val="004F6E0E"/>
    <w:rsid w:val="00506611"/>
    <w:rsid w:val="00531C5F"/>
    <w:rsid w:val="00640DF3"/>
    <w:rsid w:val="00643424"/>
    <w:rsid w:val="00643FB9"/>
    <w:rsid w:val="00657110"/>
    <w:rsid w:val="006E120E"/>
    <w:rsid w:val="00707F2D"/>
    <w:rsid w:val="00733D23"/>
    <w:rsid w:val="00770E0C"/>
    <w:rsid w:val="0078782F"/>
    <w:rsid w:val="007B21C2"/>
    <w:rsid w:val="008273C7"/>
    <w:rsid w:val="008662DB"/>
    <w:rsid w:val="00877E19"/>
    <w:rsid w:val="008812C7"/>
    <w:rsid w:val="008A57AF"/>
    <w:rsid w:val="008B165A"/>
    <w:rsid w:val="008C067D"/>
    <w:rsid w:val="008C7D20"/>
    <w:rsid w:val="00911F69"/>
    <w:rsid w:val="00960940"/>
    <w:rsid w:val="00961DD3"/>
    <w:rsid w:val="0096669F"/>
    <w:rsid w:val="00976E13"/>
    <w:rsid w:val="00983C26"/>
    <w:rsid w:val="009A0A62"/>
    <w:rsid w:val="009D7145"/>
    <w:rsid w:val="00A114D9"/>
    <w:rsid w:val="00A421F1"/>
    <w:rsid w:val="00A570D3"/>
    <w:rsid w:val="00A61903"/>
    <w:rsid w:val="00A737D1"/>
    <w:rsid w:val="00A77D40"/>
    <w:rsid w:val="00A86FE5"/>
    <w:rsid w:val="00A92812"/>
    <w:rsid w:val="00AA3FA8"/>
    <w:rsid w:val="00AF2B4F"/>
    <w:rsid w:val="00BD5775"/>
    <w:rsid w:val="00C14713"/>
    <w:rsid w:val="00C2417C"/>
    <w:rsid w:val="00C618F1"/>
    <w:rsid w:val="00C72B2E"/>
    <w:rsid w:val="00CE10E8"/>
    <w:rsid w:val="00CE3BD5"/>
    <w:rsid w:val="00D4464E"/>
    <w:rsid w:val="00D506B2"/>
    <w:rsid w:val="00D537AE"/>
    <w:rsid w:val="00D75C9F"/>
    <w:rsid w:val="00D84FEB"/>
    <w:rsid w:val="00DA635E"/>
    <w:rsid w:val="00DB6442"/>
    <w:rsid w:val="00DE74E2"/>
    <w:rsid w:val="00E04D0B"/>
    <w:rsid w:val="00E17A5D"/>
    <w:rsid w:val="00E637F4"/>
    <w:rsid w:val="00E73CCC"/>
    <w:rsid w:val="00F073CF"/>
    <w:rsid w:val="00F83979"/>
    <w:rsid w:val="00F8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AF"/>
  </w:style>
  <w:style w:type="paragraph" w:styleId="1">
    <w:name w:val="heading 1"/>
    <w:basedOn w:val="a"/>
    <w:next w:val="a"/>
    <w:link w:val="10"/>
    <w:uiPriority w:val="9"/>
    <w:qFormat/>
    <w:rsid w:val="0096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90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42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9042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657110"/>
    <w:rPr>
      <w:color w:val="0000FF"/>
      <w:u w:val="single"/>
    </w:rPr>
  </w:style>
  <w:style w:type="paragraph" w:styleId="a5">
    <w:name w:val="Normal (Web)"/>
    <w:basedOn w:val="a"/>
    <w:uiPriority w:val="99"/>
    <w:rsid w:val="0065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8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83C26"/>
  </w:style>
  <w:style w:type="paragraph" w:styleId="a6">
    <w:name w:val="Balloon Text"/>
    <w:basedOn w:val="a"/>
    <w:link w:val="a7"/>
    <w:uiPriority w:val="99"/>
    <w:semiHidden/>
    <w:unhideWhenUsed/>
    <w:rsid w:val="00A9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1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D84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1"/>
    <w:rsid w:val="00D84FE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uiPriority w:val="99"/>
    <w:rsid w:val="00D84FE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rsid w:val="008B165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Знак1"/>
    <w:basedOn w:val="a0"/>
    <w:link w:val="a8"/>
    <w:uiPriority w:val="99"/>
    <w:rsid w:val="008B165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B165A"/>
    <w:pPr>
      <w:shd w:val="clear" w:color="auto" w:fill="FFFFFF"/>
      <w:spacing w:after="540" w:line="59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13"/>
    <w:uiPriority w:val="99"/>
    <w:rsid w:val="008B165A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8B165A"/>
  </w:style>
  <w:style w:type="paragraph" w:styleId="aa">
    <w:name w:val="header"/>
    <w:basedOn w:val="a"/>
    <w:link w:val="ab"/>
    <w:uiPriority w:val="99"/>
    <w:semiHidden/>
    <w:unhideWhenUsed/>
    <w:rsid w:val="00C1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4713"/>
  </w:style>
  <w:style w:type="paragraph" w:styleId="ac">
    <w:name w:val="footer"/>
    <w:basedOn w:val="a"/>
    <w:link w:val="ad"/>
    <w:uiPriority w:val="99"/>
    <w:semiHidden/>
    <w:unhideWhenUsed/>
    <w:rsid w:val="00C1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4713"/>
  </w:style>
  <w:style w:type="paragraph" w:styleId="ae">
    <w:name w:val="No Spacing"/>
    <w:uiPriority w:val="1"/>
    <w:qFormat/>
    <w:rsid w:val="00966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7EFE-6D44-4305-A8BF-4C9E411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2020-03-19T12:31:00Z</cp:lastPrinted>
  <dcterms:created xsi:type="dcterms:W3CDTF">2019-11-10T07:39:00Z</dcterms:created>
  <dcterms:modified xsi:type="dcterms:W3CDTF">2020-03-19T12:31:00Z</dcterms:modified>
</cp:coreProperties>
</file>